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C4A5" w14:textId="77777777" w:rsidR="006114A6" w:rsidRPr="006114A6" w:rsidRDefault="006114A6" w:rsidP="006114A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6114A6">
        <w:rPr>
          <w:rFonts w:ascii="Calibri" w:eastAsia="Calibri" w:hAnsi="Calibri" w:cs="Calibri"/>
          <w:lang w:eastAsia="cs-CZ"/>
        </w:rPr>
        <w:fldChar w:fldCharType="begin"/>
      </w:r>
      <w:r w:rsidRPr="006114A6">
        <w:rPr>
          <w:rFonts w:ascii="Calibri" w:eastAsia="Calibri" w:hAnsi="Calibri" w:cs="Calibri"/>
          <w:lang w:eastAsia="cs-CZ"/>
        </w:rPr>
        <w:instrText xml:space="preserve"> HYPERLINK "https://www.wisnar.cz/zajezdy/dubaj-a-abu-dhabi-pro-narocne/" \t "_blank" </w:instrText>
      </w:r>
      <w:r w:rsidRPr="006114A6">
        <w:rPr>
          <w:rFonts w:ascii="Calibri" w:eastAsia="Calibri" w:hAnsi="Calibri" w:cs="Calibri"/>
          <w:lang w:eastAsia="cs-CZ"/>
        </w:rPr>
        <w:fldChar w:fldCharType="separate"/>
      </w:r>
      <w:r w:rsidRPr="006114A6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cs-CZ"/>
        </w:rPr>
        <w:t xml:space="preserve">DUBAJ a ABU DHABI pro </w:t>
      </w:r>
      <w:proofErr w:type="gramStart"/>
      <w:r w:rsidRPr="006114A6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cs-CZ"/>
        </w:rPr>
        <w:t>náročné - Zájezdy</w:t>
      </w:r>
      <w:proofErr w:type="gramEnd"/>
      <w:r w:rsidRPr="006114A6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cs-CZ"/>
        </w:rPr>
        <w:t xml:space="preserve"> WISNAR </w:t>
      </w:r>
      <w:proofErr w:type="spellStart"/>
      <w:r w:rsidRPr="006114A6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cs-CZ"/>
        </w:rPr>
        <w:t>groupe</w:t>
      </w:r>
      <w:proofErr w:type="spellEnd"/>
      <w:r w:rsidRPr="006114A6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6114A6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cs-CZ"/>
        </w:rPr>
        <w:t>mondiale</w:t>
      </w:r>
      <w:proofErr w:type="spellEnd"/>
      <w:r w:rsidRPr="006114A6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cs-CZ"/>
        </w:rPr>
        <w:t xml:space="preserve"> s.r.o.</w:t>
      </w:r>
      <w:r w:rsidRPr="006114A6">
        <w:rPr>
          <w:rFonts w:ascii="Calibri" w:eastAsia="Calibri" w:hAnsi="Calibri" w:cs="Calibri"/>
          <w:lang w:eastAsia="cs-CZ"/>
        </w:rPr>
        <w:fldChar w:fldCharType="end"/>
      </w:r>
    </w:p>
    <w:p w14:paraId="56D82A31" w14:textId="77777777" w:rsidR="006114A6" w:rsidRDefault="006114A6" w:rsidP="00C5422E"/>
    <w:p w14:paraId="67D51F02" w14:textId="77777777" w:rsidR="005A67EB" w:rsidRDefault="005A67EB" w:rsidP="005A67EB">
      <w:r>
        <w:t xml:space="preserve">hotel 4**** </w:t>
      </w:r>
      <w:proofErr w:type="gramStart"/>
      <w:r>
        <w:t>2 lůžkový</w:t>
      </w:r>
      <w:proofErr w:type="gramEnd"/>
      <w:r>
        <w:t xml:space="preserve"> pokoj cena za osobu 37 990 Kč</w:t>
      </w:r>
    </w:p>
    <w:p w14:paraId="76138AFB" w14:textId="77777777" w:rsidR="005A67EB" w:rsidRDefault="005A67EB" w:rsidP="005A67EB">
      <w:r>
        <w:t xml:space="preserve">úhradu je možné rozložit do 3 splátek: </w:t>
      </w:r>
    </w:p>
    <w:p w14:paraId="66C7B7AB" w14:textId="77777777" w:rsidR="005A67EB" w:rsidRDefault="005A67EB" w:rsidP="005A67EB">
      <w:r>
        <w:t xml:space="preserve">záloha č. 1: 10 000,- Kč – splatnost do 15.7.2025 </w:t>
      </w:r>
    </w:p>
    <w:p w14:paraId="16DDF7F6" w14:textId="77777777" w:rsidR="005A67EB" w:rsidRDefault="005A67EB" w:rsidP="005A67EB">
      <w:r>
        <w:t xml:space="preserve">záloha č. 2: 14 000,- Kč – splatnost do 15.10.2025                                                                                              </w:t>
      </w:r>
    </w:p>
    <w:p w14:paraId="5C7E4DDD" w14:textId="77777777" w:rsidR="005A67EB" w:rsidRDefault="005A67EB" w:rsidP="005A67EB">
      <w:r>
        <w:t xml:space="preserve">doplatek: 13 990,- Kč – splatnost do 1.2.2026                                                                               </w:t>
      </w:r>
    </w:p>
    <w:p w14:paraId="747E0BA5" w14:textId="77777777" w:rsidR="005A67EB" w:rsidRDefault="005A67EB" w:rsidP="005A67EB">
      <w:r>
        <w:t>Každý cestující bude mít s CK uzavřenu Smlouvu o zájezdu, kterou nám pošle podepsanou. Na smlouvě musí být vždy uveden jako objednavatel rodič, který také smlouvu podepíše.</w:t>
      </w:r>
    </w:p>
    <w:p w14:paraId="2291BC85" w14:textId="77777777" w:rsidR="005A67EB" w:rsidRDefault="005A67EB" w:rsidP="005A67EB">
      <w:r>
        <w:t>DOPORUČUJEME, aby si každý cestující uzavřel pojištění PROTI STORNU!</w:t>
      </w:r>
    </w:p>
    <w:p w14:paraId="70B66921" w14:textId="77777777" w:rsidR="00C5422E" w:rsidRDefault="00C5422E" w:rsidP="00C5422E"/>
    <w:sectPr w:rsidR="00C5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2E"/>
    <w:rsid w:val="00074C18"/>
    <w:rsid w:val="005A67EB"/>
    <w:rsid w:val="006114A6"/>
    <w:rsid w:val="00C5422E"/>
    <w:rsid w:val="00C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FB7B"/>
  <w15:chartTrackingRefBased/>
  <w15:docId w15:val="{BD3743D9-5330-462C-8BFB-585D64CE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Mlynkova</dc:creator>
  <cp:keywords/>
  <dc:description/>
  <cp:lastModifiedBy>Renata Mlynkova</cp:lastModifiedBy>
  <cp:revision>4</cp:revision>
  <dcterms:created xsi:type="dcterms:W3CDTF">2025-03-18T09:27:00Z</dcterms:created>
  <dcterms:modified xsi:type="dcterms:W3CDTF">2025-03-18T10:25:00Z</dcterms:modified>
</cp:coreProperties>
</file>